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43DB" w14:textId="77777777"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inline distT="0" distB="0" distL="0" distR="0" wp14:anchorId="2F132E5F" wp14:editId="0DE6B14E">
            <wp:extent cx="2305050" cy="11515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6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5B1" w14:textId="77777777"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14:paraId="606F4F09" w14:textId="77777777"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14:paraId="2937F04D" w14:textId="77777777" w:rsidR="00FF6212" w:rsidRPr="00AE5923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az Esztergomi Szakképzési Centrum </w:t>
      </w:r>
      <w:r w:rsidR="00FF6212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iskoláiban </w:t>
      </w:r>
    </w:p>
    <w:p w14:paraId="620A8041" w14:textId="77777777" w:rsidR="00F51495" w:rsidRPr="00EC0120" w:rsidRDefault="00F51495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felnőttképzés </w:t>
      </w:r>
      <w:r w:rsidR="00151177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keretében 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megvalósuló</w:t>
      </w:r>
      <w:r w:rsidR="001B4784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iskolarendszerű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oktatásra</w:t>
      </w:r>
      <w:r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14:paraId="47E725FD" w14:textId="57904E5F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14:paraId="09A935BA" w14:textId="77777777"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14:paraId="3B7ED9BE" w14:textId="600751C0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CF3E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4.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augusztus </w:t>
      </w:r>
      <w:r w:rsidR="00B0080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16.</w:t>
      </w:r>
    </w:p>
    <w:p w14:paraId="5CD155FC" w14:textId="70799543" w:rsidR="00823419" w:rsidRPr="0021605C" w:rsidRDefault="00F22928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3F78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személyesen, e-mailben, postai úton</w:t>
      </w:r>
      <w:r w:rsidR="00961A8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, egyéb</w:t>
      </w:r>
    </w:p>
    <w:p w14:paraId="65DC8F3E" w14:textId="77777777" w:rsidR="00823419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14:paraId="4BE48928" w14:textId="77777777" w:rsidR="00823419" w:rsidRPr="0021605C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  <w:t>Esztergomi SZC Géza Fejedelem Technikum és Szakképző Iskola</w:t>
      </w:r>
    </w:p>
    <w:p w14:paraId="46024111" w14:textId="77777777" w:rsidR="00B0080B" w:rsidRDefault="00FF6212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br/>
      </w:r>
    </w:p>
    <w:p w14:paraId="196E9C8C" w14:textId="672D0ABF" w:rsidR="005150AD" w:rsidRDefault="00885C3E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………………………………………………………….</w:t>
      </w:r>
    </w:p>
    <w:p w14:paraId="4378789B" w14:textId="77777777" w:rsidR="00885C3E" w:rsidRPr="00A52D90" w:rsidRDefault="00885C3E" w:rsidP="00885C3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  <w:bookmarkStart w:id="0" w:name="_GoBack"/>
      <w:bookmarkEnd w:id="0"/>
    </w:p>
    <w:p w14:paraId="7FB7B2AA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………………………………………………………………………………………</w:t>
      </w:r>
    </w:p>
    <w:p w14:paraId="454E143A" w14:textId="77777777" w:rsidR="00A52D90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…………………………………………………………………………….</w:t>
      </w:r>
    </w:p>
    <w:p w14:paraId="5F6AC145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</w:p>
    <w:p w14:paraId="1D8569DB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………………………………………………………………………….</w:t>
      </w:r>
    </w:p>
    <w:p w14:paraId="223ABEB7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42B3493F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…………………………………………………………………………………..</w:t>
      </w:r>
    </w:p>
    <w:p w14:paraId="730DDCC3" w14:textId="77777777" w:rsidR="005C2BB0" w:rsidRPr="00A52D90" w:rsidRDefault="005C2BB0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 (amennyiben eltér a lakcímtől)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………………………………………...</w:t>
      </w:r>
    </w:p>
    <w:p w14:paraId="75DB0DBD" w14:textId="77777777" w:rsidR="005150AD" w:rsidRPr="00A52D90" w:rsidRDefault="00FF3726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</w:t>
      </w:r>
      <w:r w:rsidR="005150AD"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azonosító (amennyiben a jelentkező rendelkezik ilyennel)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…………………..</w:t>
      </w:r>
    </w:p>
    <w:p w14:paraId="6FAAF0E3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</w:p>
    <w:p w14:paraId="0BE81D98" w14:textId="5E29BBFC"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021D8FE9" w14:textId="7F9AEDEF" w:rsidR="00935029" w:rsidRDefault="0093502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 kártya szám:………………………………………………………………………...</w:t>
      </w:r>
    </w:p>
    <w:p w14:paraId="02DF2B74" w14:textId="30B6F452" w:rsidR="00935029" w:rsidRPr="00A52D90" w:rsidRDefault="005823A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Tb. kártya szám</w:t>
      </w:r>
      <w:r w:rsidR="00935029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:…………………………………………………………………………</w:t>
      </w:r>
    </w:p>
    <w:p w14:paraId="62C3FDB3" w14:textId="77777777" w:rsidR="008E0176" w:rsidRPr="00A52D90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89FAF" w14:textId="77777777" w:rsidR="008E0176" w:rsidRPr="00A52D90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</w:t>
      </w:r>
      <w:r w:rsid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E42C661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8 évfolyam (általános iskola)</w:t>
      </w:r>
    </w:p>
    <w:p w14:paraId="42C14DD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Befejezett 10 évfolyam</w:t>
      </w:r>
    </w:p>
    <w:p w14:paraId="0CD4A380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Szakiskola</w:t>
      </w:r>
    </w:p>
    <w:p w14:paraId="54913047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szakmunkásképző</w:t>
      </w:r>
    </w:p>
    <w:p w14:paraId="60F5F845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Szakmunkásképző</w:t>
      </w:r>
    </w:p>
    <w:p w14:paraId="57425F28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 12 évfolyam</w:t>
      </w:r>
    </w:p>
    <w:p w14:paraId="2849778C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12 évfolyam</w:t>
      </w:r>
      <w:r w:rsidR="00EC0120"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(érettségi nélkül)</w:t>
      </w:r>
    </w:p>
    <w:p w14:paraId="257BEC8F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Szakközépiskolai érettségi</w:t>
      </w:r>
    </w:p>
    <w:p w14:paraId="1E2EF45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érettségi</w:t>
      </w:r>
    </w:p>
    <w:p w14:paraId="0A6108B3" w14:textId="77777777" w:rsidR="008E0176" w:rsidRP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</w:t>
      </w:r>
    </w:p>
    <w:p w14:paraId="47977300" w14:textId="77777777" w:rsid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</w:p>
    <w:p w14:paraId="182394C7" w14:textId="2F86F335" w:rsidR="008A30EC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280F5E9A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B3A37B1" w14:textId="77777777" w:rsidR="0021605C" w:rsidRPr="0021605C" w:rsidRDefault="0021605C" w:rsidP="0021605C">
      <w:pP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Kérdés esetén keresse iskolánk felnőttképzésért felelős kollégáját.</w:t>
      </w:r>
    </w:p>
    <w:p w14:paraId="0233E745" w14:textId="77777777" w:rsidR="0021605C" w:rsidRDefault="0021605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0ACF848" w14:textId="5EE13ED2" w:rsidR="00D1592F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Név: </w:t>
      </w:r>
      <w:proofErr w:type="spellStart"/>
      <w:r w:rsidR="003C4AC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Karaszekné</w:t>
      </w:r>
      <w:proofErr w:type="spellEnd"/>
      <w:r w:rsidR="003C4AC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 Hartmann Helga</w:t>
      </w:r>
    </w:p>
    <w:p w14:paraId="36BDE728" w14:textId="067B2C84" w:rsidR="00FF3726" w:rsidRDefault="0079041D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telefon/e-mail: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D1592F" w:rsidRPr="00D1592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06-70/684-8728</w:t>
      </w:r>
      <w:r w:rsidR="00D1592F" w:rsidRPr="00353EB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, </w:t>
      </w:r>
      <w:r w:rsidR="00353EB3" w:rsidRPr="00353EB3">
        <w:rPr>
          <w:b/>
          <w:sz w:val="24"/>
          <w:szCs w:val="24"/>
        </w:rPr>
        <w:t>gf.hartmannhelga@gmail.com</w:t>
      </w:r>
      <w:r w:rsidR="006B660C">
        <w:rPr>
          <w:b/>
          <w:sz w:val="24"/>
          <w:szCs w:val="24"/>
        </w:rPr>
        <w:t>,karaszekne.hartmann.helga@gezaf.hu</w:t>
      </w:r>
    </w:p>
    <w:p w14:paraId="2E59ACE5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14A8BFB" w14:textId="77777777" w:rsidR="00885C3E" w:rsidRDefault="00FB08EA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A m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eghirdetett képzéseinket és a képzési i</w:t>
      </w:r>
      <w:r w:rsidR="00EC012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dőt honlapunkon tekintheti meg!</w:t>
      </w:r>
    </w:p>
    <w:p w14:paraId="63E8FE43" w14:textId="77777777" w:rsidR="00EC0120" w:rsidRPr="00885C3E" w:rsidRDefault="00EC0120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C6F479F" w14:textId="77777777" w:rsidR="00EC0120" w:rsidRPr="00EC0120" w:rsidRDefault="00EC0120" w:rsidP="00EC01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0120">
        <w:rPr>
          <w:rFonts w:ascii="Times New Roman" w:hAnsi="Times New Roman" w:cs="Times New Roman"/>
          <w:i/>
          <w:sz w:val="24"/>
          <w:szCs w:val="24"/>
        </w:rPr>
        <w:t>Az alábbiakban kérjük a megfelelő választ aláhúzással megjelölni.</w:t>
      </w:r>
    </w:p>
    <w:p w14:paraId="541BA58F" w14:textId="77777777" w:rsidR="00A75504" w:rsidRPr="001B4784" w:rsidRDefault="00A75504" w:rsidP="00A755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3AB3019" w14:textId="77777777" w:rsidR="00A75504" w:rsidRPr="00EC0120" w:rsidRDefault="00A75504" w:rsidP="00A75504">
      <w:pPr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Rendelkezik-e olyan </w:t>
      </w:r>
      <w:r w:rsidRPr="00EC0120">
        <w:rPr>
          <w:rFonts w:ascii="Times New Roman" w:hAnsi="Times New Roman" w:cs="Times New Roman"/>
          <w:b/>
          <w:sz w:val="24"/>
          <w:szCs w:val="24"/>
        </w:rPr>
        <w:t>korábbi</w:t>
      </w:r>
      <w:r w:rsidRPr="00EC0120">
        <w:rPr>
          <w:rFonts w:ascii="Times New Roman" w:hAnsi="Times New Roman" w:cs="Times New Roman"/>
          <w:sz w:val="24"/>
          <w:szCs w:val="24"/>
        </w:rPr>
        <w:t xml:space="preserve">, megegyező </w:t>
      </w:r>
      <w:proofErr w:type="spellStart"/>
      <w:r w:rsidRPr="00EC0120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  <w:r w:rsidRPr="0021605C">
        <w:rPr>
          <w:rFonts w:ascii="Times New Roman" w:hAnsi="Times New Roman" w:cs="Times New Roman"/>
          <w:b/>
          <w:sz w:val="24"/>
          <w:szCs w:val="24"/>
        </w:rPr>
        <w:t>tanulmányok</w:t>
      </w:r>
      <w:r w:rsidRPr="0021605C">
        <w:rPr>
          <w:rFonts w:ascii="Times New Roman" w:hAnsi="Times New Roman" w:cs="Times New Roman"/>
          <w:sz w:val="24"/>
          <w:szCs w:val="24"/>
        </w:rPr>
        <w:t>kal</w:t>
      </w:r>
      <w:r w:rsidRPr="00EC0120">
        <w:rPr>
          <w:rFonts w:ascii="Times New Roman" w:hAnsi="Times New Roman" w:cs="Times New Roman"/>
          <w:sz w:val="24"/>
          <w:szCs w:val="24"/>
        </w:rPr>
        <w:t xml:space="preserve">, amelynek </w:t>
      </w:r>
      <w:r w:rsidRPr="0021605C">
        <w:rPr>
          <w:rFonts w:ascii="Times New Roman" w:hAnsi="Times New Roman" w:cs="Times New Roman"/>
          <w:b/>
          <w:sz w:val="24"/>
          <w:szCs w:val="24"/>
        </w:rPr>
        <w:t>beszámítását kéri</w:t>
      </w:r>
      <w:r w:rsidRPr="00EC0120">
        <w:rPr>
          <w:rFonts w:ascii="Times New Roman" w:hAnsi="Times New Roman" w:cs="Times New Roman"/>
          <w:sz w:val="24"/>
          <w:szCs w:val="24"/>
        </w:rPr>
        <w:t xml:space="preserve"> az elsajátítani kívánt szakmára előírt tanulmá</w:t>
      </w:r>
      <w:r w:rsidR="00EC0120">
        <w:rPr>
          <w:rFonts w:ascii="Times New Roman" w:hAnsi="Times New Roman" w:cs="Times New Roman"/>
          <w:sz w:val="24"/>
          <w:szCs w:val="24"/>
        </w:rPr>
        <w:t>nyi követelmények teljesítésébe:</w:t>
      </w:r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FE0F" w14:textId="77777777" w:rsidR="00A75504" w:rsidRPr="00EC0120" w:rsidRDefault="00A75504" w:rsidP="00A75504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38FF4A29" w14:textId="77777777" w:rsidR="00A75504" w:rsidRPr="00EC0120" w:rsidRDefault="00A75504" w:rsidP="00A75504">
      <w:pPr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Rendelkezik-e olyan a szakképzés megkezdése előtt foglalkoztatásra irányuló jogviszonyban eltöltött </w:t>
      </w:r>
      <w:r w:rsidRPr="00EC0120">
        <w:rPr>
          <w:rFonts w:ascii="Times New Roman" w:hAnsi="Times New Roman" w:cs="Times New Roman"/>
          <w:b/>
          <w:sz w:val="24"/>
          <w:szCs w:val="24"/>
        </w:rPr>
        <w:t>szakirányú gyakorlati idő</w:t>
      </w:r>
      <w:r w:rsidRPr="00EC0120">
        <w:rPr>
          <w:rFonts w:ascii="Times New Roman" w:hAnsi="Times New Roman" w:cs="Times New Roman"/>
          <w:sz w:val="24"/>
          <w:szCs w:val="24"/>
        </w:rPr>
        <w:t xml:space="preserve">vel, amelynek </w:t>
      </w:r>
      <w:r w:rsidRPr="0021605C">
        <w:rPr>
          <w:rFonts w:ascii="Times New Roman" w:hAnsi="Times New Roman" w:cs="Times New Roman"/>
          <w:b/>
          <w:sz w:val="24"/>
          <w:szCs w:val="24"/>
        </w:rPr>
        <w:t>beszámítását kéri</w:t>
      </w:r>
      <w:r w:rsidRPr="00EC0120">
        <w:rPr>
          <w:rFonts w:ascii="Times New Roman" w:hAnsi="Times New Roman" w:cs="Times New Roman"/>
          <w:sz w:val="24"/>
          <w:szCs w:val="24"/>
        </w:rPr>
        <w:t xml:space="preserve"> a szakirányú oktatás </w:t>
      </w:r>
      <w:proofErr w:type="spellStart"/>
      <w:r w:rsidRPr="00EC0120">
        <w:rPr>
          <w:rFonts w:ascii="Times New Roman" w:hAnsi="Times New Roman" w:cs="Times New Roman"/>
          <w:sz w:val="24"/>
          <w:szCs w:val="24"/>
        </w:rPr>
        <w:t>idejébe</w:t>
      </w:r>
      <w:proofErr w:type="spellEnd"/>
      <w:r w:rsidR="00EC0120">
        <w:rPr>
          <w:rFonts w:ascii="Times New Roman" w:hAnsi="Times New Roman" w:cs="Times New Roman"/>
          <w:sz w:val="24"/>
          <w:szCs w:val="24"/>
        </w:rPr>
        <w:t>:</w:t>
      </w:r>
    </w:p>
    <w:p w14:paraId="34CCD007" w14:textId="77777777" w:rsidR="00885C3E" w:rsidRDefault="00A75504" w:rsidP="00EC0120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30555ACF" w14:textId="77777777" w:rsidR="00FB08EA" w:rsidRDefault="00FB08EA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98EDD" w14:textId="77777777" w:rsidR="001979F3" w:rsidRPr="001979F3" w:rsidRDefault="001979F3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>Nyilatkozat on-line oktatás feltételeiről</w:t>
      </w:r>
    </w:p>
    <w:p w14:paraId="7967D0E5" w14:textId="33E8CB87" w:rsidR="00FB08EA" w:rsidRPr="0013364A" w:rsidRDefault="00885C3E" w:rsidP="0013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nyilatkozom, hogy </w:t>
      </w:r>
      <w:r w:rsidR="001979F3">
        <w:rPr>
          <w:rFonts w:ascii="Times New Roman" w:hAnsi="Times New Roman" w:cs="Times New Roman"/>
          <w:sz w:val="24"/>
          <w:szCs w:val="24"/>
        </w:rPr>
        <w:t xml:space="preserve">rendelkezem az </w:t>
      </w:r>
      <w:r w:rsidRPr="00885C3E">
        <w:rPr>
          <w:rFonts w:ascii="Times New Roman" w:hAnsi="Times New Roman" w:cs="Times New Roman"/>
          <w:sz w:val="24"/>
          <w:szCs w:val="24"/>
        </w:rPr>
        <w:t>on-line oktatás</w:t>
      </w:r>
      <w:r w:rsidR="001979F3">
        <w:rPr>
          <w:rFonts w:ascii="Times New Roman" w:hAnsi="Times New Roman" w:cs="Times New Roman"/>
          <w:sz w:val="24"/>
          <w:szCs w:val="24"/>
        </w:rPr>
        <w:t xml:space="preserve">on való részvételhez </w:t>
      </w:r>
      <w:r w:rsidRPr="00885C3E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számítástechnikai eszközökkel (élő bejelentkezésre alkalmas, mikrofonnal és kamerával </w:t>
      </w:r>
      <w:r w:rsidR="00AE5923">
        <w:rPr>
          <w:rFonts w:ascii="Times New Roman" w:hAnsi="Times New Roman" w:cs="Times New Roman"/>
          <w:sz w:val="24"/>
          <w:szCs w:val="24"/>
        </w:rPr>
        <w:t>ellátott</w:t>
      </w:r>
      <w:r w:rsidR="001979F3">
        <w:rPr>
          <w:rFonts w:ascii="Times New Roman" w:hAnsi="Times New Roman" w:cs="Times New Roman"/>
          <w:sz w:val="24"/>
          <w:szCs w:val="24"/>
        </w:rPr>
        <w:t xml:space="preserve"> asztali PC</w:t>
      </w:r>
      <w:r w:rsidR="00AE5923">
        <w:rPr>
          <w:rFonts w:ascii="Times New Roman" w:hAnsi="Times New Roman" w:cs="Times New Roman"/>
          <w:sz w:val="24"/>
          <w:szCs w:val="24"/>
        </w:rPr>
        <w:t>-vel</w:t>
      </w:r>
      <w:r w:rsidR="001979F3">
        <w:rPr>
          <w:rFonts w:ascii="Times New Roman" w:hAnsi="Times New Roman" w:cs="Times New Roman"/>
          <w:sz w:val="24"/>
          <w:szCs w:val="24"/>
        </w:rPr>
        <w:t xml:space="preserve"> vagy </w:t>
      </w:r>
      <w:r w:rsidRPr="00885C3E">
        <w:rPr>
          <w:rFonts w:ascii="Times New Roman" w:hAnsi="Times New Roman" w:cs="Times New Roman"/>
          <w:sz w:val="24"/>
          <w:szCs w:val="24"/>
        </w:rPr>
        <w:t>laptop</w:t>
      </w:r>
      <w:r w:rsidR="00AE5923">
        <w:rPr>
          <w:rFonts w:ascii="Times New Roman" w:hAnsi="Times New Roman" w:cs="Times New Roman"/>
          <w:sz w:val="24"/>
          <w:szCs w:val="24"/>
        </w:rPr>
        <w:t>pal</w:t>
      </w:r>
      <w:r w:rsidRPr="00885C3E">
        <w:rPr>
          <w:rFonts w:ascii="Times New Roman" w:hAnsi="Times New Roman" w:cs="Times New Roman"/>
          <w:sz w:val="24"/>
          <w:szCs w:val="24"/>
        </w:rPr>
        <w:t xml:space="preserve">), valamint a </w:t>
      </w:r>
      <w:r w:rsidR="001979F3">
        <w:rPr>
          <w:rFonts w:ascii="Times New Roman" w:hAnsi="Times New Roman" w:cs="Times New Roman"/>
          <w:sz w:val="24"/>
          <w:szCs w:val="24"/>
        </w:rPr>
        <w:t>kapcsolattartáshoz</w:t>
      </w:r>
      <w:r w:rsidRPr="00885C3E">
        <w:rPr>
          <w:rFonts w:ascii="Times New Roman" w:hAnsi="Times New Roman" w:cs="Times New Roman"/>
          <w:sz w:val="24"/>
          <w:szCs w:val="24"/>
        </w:rPr>
        <w:t xml:space="preserve"> 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széles sávú </w:t>
      </w:r>
      <w:r w:rsidRPr="00885C3E">
        <w:rPr>
          <w:rFonts w:ascii="Times New Roman" w:hAnsi="Times New Roman" w:cs="Times New Roman"/>
          <w:sz w:val="24"/>
          <w:szCs w:val="24"/>
        </w:rPr>
        <w:t>internet hozzáféréssel.</w:t>
      </w:r>
      <w:r w:rsidR="0013364A">
        <w:rPr>
          <w:rFonts w:ascii="Times New Roman" w:hAnsi="Times New Roman" w:cs="Times New Roman"/>
          <w:sz w:val="24"/>
          <w:szCs w:val="24"/>
        </w:rPr>
        <w:t>( az oktatás nem online formában zajlik)</w:t>
      </w:r>
      <w:r w:rsidR="00204DC2" w:rsidRPr="001B478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EC5CAEB" w14:textId="77777777" w:rsidR="00204DC2" w:rsidRPr="00204DC2" w:rsidRDefault="00FB08EA" w:rsidP="00204DC2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4DC2" w:rsidRPr="00204DC2">
        <w:rPr>
          <w:rFonts w:ascii="Times New Roman" w:hAnsi="Times New Roman" w:cs="Times New Roman"/>
          <w:sz w:val="24"/>
          <w:szCs w:val="24"/>
        </w:rPr>
        <w:t xml:space="preserve">igen </w:t>
      </w:r>
      <w:r w:rsidR="00204DC2" w:rsidRPr="00204DC2">
        <w:rPr>
          <w:rFonts w:ascii="Times New Roman" w:hAnsi="Times New Roman" w:cs="Times New Roman"/>
          <w:sz w:val="24"/>
          <w:szCs w:val="24"/>
        </w:rPr>
        <w:tab/>
        <w:t>nem</w:t>
      </w:r>
    </w:p>
    <w:p w14:paraId="2506583D" w14:textId="77777777" w:rsidR="00FF6212" w:rsidRDefault="00FF6212" w:rsidP="00FF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3DED8" w14:textId="77777777" w:rsidR="001979F3" w:rsidRDefault="001979F3" w:rsidP="00FF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 hiánya nem zár</w:t>
      </w:r>
      <w:r w:rsidR="00EC0120">
        <w:rPr>
          <w:rFonts w:ascii="Times New Roman" w:hAnsi="Times New Roman" w:cs="Times New Roman"/>
          <w:sz w:val="24"/>
          <w:szCs w:val="24"/>
        </w:rPr>
        <w:t>ja ki a jelentkezés befogadását!</w:t>
      </w:r>
    </w:p>
    <w:p w14:paraId="1B38F7A3" w14:textId="77777777" w:rsidR="001979F3" w:rsidRDefault="001979F3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E2BB" w14:textId="77777777" w:rsidR="00FF6212" w:rsidRDefault="00FF6212" w:rsidP="00FF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>.</w:t>
      </w:r>
    </w:p>
    <w:p w14:paraId="32871AD1" w14:textId="77777777" w:rsidR="00984DD2" w:rsidRPr="00EC0120" w:rsidRDefault="00984DD2" w:rsidP="00984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20">
        <w:rPr>
          <w:rFonts w:ascii="Times New Roman" w:hAnsi="Times New Roman" w:cs="Times New Roman"/>
          <w:b/>
          <w:sz w:val="24"/>
          <w:szCs w:val="24"/>
        </w:rPr>
        <w:t>Nyilatkozat duális képzőhelyről</w:t>
      </w:r>
    </w:p>
    <w:p w14:paraId="041C9993" w14:textId="77777777" w:rsidR="00A75504" w:rsidRPr="00EC0120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A szakirányú oktatás egészére kiterjedő, határozott időtartamú </w:t>
      </w:r>
      <w:r w:rsidRPr="0021605C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8492F" w:rsidRPr="0021605C">
        <w:rPr>
          <w:rFonts w:ascii="Times New Roman" w:hAnsi="Times New Roman" w:cs="Times New Roman"/>
          <w:sz w:val="24"/>
          <w:szCs w:val="24"/>
          <w:u w:val="single"/>
        </w:rPr>
        <w:t>zakképzési munkaszerződés</w:t>
      </w:r>
      <w:r w:rsidRPr="0021605C">
        <w:rPr>
          <w:rFonts w:ascii="Times New Roman" w:hAnsi="Times New Roman" w:cs="Times New Roman"/>
          <w:sz w:val="24"/>
          <w:szCs w:val="24"/>
          <w:u w:val="single"/>
        </w:rPr>
        <w:t>t kötök</w:t>
      </w:r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  <w:r w:rsidRPr="00EC0120">
        <w:rPr>
          <w:rFonts w:ascii="Times New Roman" w:hAnsi="Times New Roman" w:cs="Times New Roman"/>
          <w:b/>
          <w:sz w:val="24"/>
          <w:szCs w:val="24"/>
        </w:rPr>
        <w:t>az általam választott</w:t>
      </w:r>
      <w:r w:rsidR="00EC0120">
        <w:rPr>
          <w:rFonts w:ascii="Times New Roman" w:hAnsi="Times New Roman" w:cs="Times New Roman"/>
          <w:sz w:val="24"/>
          <w:szCs w:val="24"/>
        </w:rPr>
        <w:t xml:space="preserve"> duális képzőhellyel:</w:t>
      </w:r>
    </w:p>
    <w:p w14:paraId="583C411E" w14:textId="77777777" w:rsidR="00A75504" w:rsidRPr="00EC0120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F5E4" w14:textId="77777777" w:rsidR="00A75504" w:rsidRPr="005C2BB0" w:rsidRDefault="00A75504" w:rsidP="005C2BB0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45D7E513" w14:textId="77777777" w:rsidR="00FB08EA" w:rsidRDefault="00FB08EA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DB0E" w14:textId="77777777"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14:paraId="588F50B2" w14:textId="77777777" w:rsidR="00A75504" w:rsidRDefault="00A75504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(pl. </w:t>
      </w:r>
      <w:r w:rsidRPr="0021605C">
        <w:rPr>
          <w:rFonts w:ascii="Times New Roman" w:hAnsi="Times New Roman" w:cs="Times New Roman"/>
          <w:sz w:val="28"/>
          <w:szCs w:val="28"/>
        </w:rPr>
        <w:t>elegendő jelentkező</w:t>
      </w:r>
      <w:r>
        <w:rPr>
          <w:rFonts w:ascii="Times New Roman" w:hAnsi="Times New Roman" w:cs="Times New Roman"/>
          <w:sz w:val="24"/>
          <w:szCs w:val="24"/>
        </w:rPr>
        <w:t>) esetén indul el. Az iskola a képzés elindításától elállhat.</w:t>
      </w:r>
    </w:p>
    <w:p w14:paraId="0D17A7BD" w14:textId="77777777" w:rsidR="00A75504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C6CA" w14:textId="61DB3803"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6B66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14:paraId="69F9180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B02C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93E2" w14:textId="77777777"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722E9" w14:textId="77777777"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19F4" w14:textId="77777777" w:rsidR="00736137" w:rsidRDefault="00736137" w:rsidP="00F51495">
      <w:pPr>
        <w:spacing w:after="0" w:line="240" w:lineRule="auto"/>
      </w:pPr>
      <w:r>
        <w:separator/>
      </w:r>
    </w:p>
  </w:endnote>
  <w:endnote w:type="continuationSeparator" w:id="0">
    <w:p w14:paraId="03B9B43A" w14:textId="77777777" w:rsidR="00736137" w:rsidRDefault="00736137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552F" w14:textId="77777777"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D8CD" wp14:editId="2CA80A03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594F140" wp14:editId="7DF80E1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89090" w14:textId="189CA7CA"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F630D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F630D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F6D55" w14:textId="77777777" w:rsidR="00736137" w:rsidRDefault="00736137" w:rsidP="00F51495">
      <w:pPr>
        <w:spacing w:after="0" w:line="240" w:lineRule="auto"/>
      </w:pPr>
      <w:r>
        <w:separator/>
      </w:r>
    </w:p>
  </w:footnote>
  <w:footnote w:type="continuationSeparator" w:id="0">
    <w:p w14:paraId="5AE46C14" w14:textId="77777777" w:rsidR="00736137" w:rsidRDefault="00736137" w:rsidP="00F51495">
      <w:pPr>
        <w:spacing w:after="0" w:line="240" w:lineRule="auto"/>
      </w:pPr>
      <w:r>
        <w:continuationSeparator/>
      </w:r>
    </w:p>
  </w:footnote>
  <w:footnote w:id="1">
    <w:p w14:paraId="3042AE5A" w14:textId="77777777" w:rsidR="00F51495" w:rsidRPr="0021605C" w:rsidRDefault="00F51495" w:rsidP="00FF3726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21605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1605C">
        <w:rPr>
          <w:rFonts w:ascii="Times New Roman" w:hAnsi="Times New Roman" w:cs="Times New Roman"/>
          <w:sz w:val="22"/>
          <w:szCs w:val="22"/>
        </w:rPr>
        <w:t xml:space="preserve"> A szakmajegyzékben </w:t>
      </w:r>
      <w:r w:rsidR="00FF3726" w:rsidRPr="0021605C">
        <w:rPr>
          <w:rFonts w:ascii="Times New Roman" w:hAnsi="Times New Roman" w:cs="Times New Roman"/>
          <w:sz w:val="22"/>
          <w:szCs w:val="22"/>
        </w:rPr>
        <w:t>meghatározott</w:t>
      </w:r>
      <w:r w:rsidR="00FB08EA" w:rsidRPr="0021605C">
        <w:rPr>
          <w:rFonts w:ascii="Times New Roman" w:hAnsi="Times New Roman" w:cs="Times New Roman"/>
          <w:sz w:val="22"/>
          <w:szCs w:val="22"/>
        </w:rPr>
        <w:t xml:space="preserve"> szakmák tandíjmentes</w:t>
      </w:r>
      <w:r w:rsidRPr="0021605C">
        <w:rPr>
          <w:rFonts w:ascii="Times New Roman" w:hAnsi="Times New Roman" w:cs="Times New Roman"/>
          <w:sz w:val="22"/>
          <w:szCs w:val="22"/>
        </w:rPr>
        <w:t xml:space="preserve"> oktatása felnőttképzési 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jogviszonyban </w:t>
      </w:r>
      <w:r w:rsidR="00204DC2" w:rsidRPr="0021605C">
        <w:rPr>
          <w:rFonts w:ascii="Times New Roman" w:hAnsi="Times New Roman" w:cs="Times New Roman"/>
          <w:sz w:val="22"/>
          <w:szCs w:val="22"/>
        </w:rPr>
        <w:t xml:space="preserve">esti tagozaton </w:t>
      </w:r>
      <w:r w:rsidR="00FB08EA" w:rsidRPr="0021605C">
        <w:rPr>
          <w:rFonts w:ascii="Times New Roman" w:hAnsi="Times New Roman" w:cs="Times New Roman"/>
          <w:sz w:val="22"/>
          <w:szCs w:val="22"/>
        </w:rPr>
        <w:t>(az tandíjmentesség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 legfeljebb kettő szakma megszerzésére vonatkozik)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C2C07"/>
    <w:rsid w:val="000F630D"/>
    <w:rsid w:val="0010511A"/>
    <w:rsid w:val="00121148"/>
    <w:rsid w:val="0013364A"/>
    <w:rsid w:val="00151177"/>
    <w:rsid w:val="00160671"/>
    <w:rsid w:val="00191235"/>
    <w:rsid w:val="001979F3"/>
    <w:rsid w:val="001A1212"/>
    <w:rsid w:val="001B4784"/>
    <w:rsid w:val="00204DC2"/>
    <w:rsid w:val="0021605C"/>
    <w:rsid w:val="003028A7"/>
    <w:rsid w:val="003353F1"/>
    <w:rsid w:val="00353EB3"/>
    <w:rsid w:val="0039125E"/>
    <w:rsid w:val="003C4ACF"/>
    <w:rsid w:val="003D2828"/>
    <w:rsid w:val="003F787D"/>
    <w:rsid w:val="004F1706"/>
    <w:rsid w:val="004F54F6"/>
    <w:rsid w:val="005150AD"/>
    <w:rsid w:val="005823A3"/>
    <w:rsid w:val="005C2BB0"/>
    <w:rsid w:val="0068492F"/>
    <w:rsid w:val="006B660C"/>
    <w:rsid w:val="00731D20"/>
    <w:rsid w:val="00736137"/>
    <w:rsid w:val="0079041D"/>
    <w:rsid w:val="007B7E97"/>
    <w:rsid w:val="00820899"/>
    <w:rsid w:val="00823419"/>
    <w:rsid w:val="00847A39"/>
    <w:rsid w:val="00885C3E"/>
    <w:rsid w:val="008A30EC"/>
    <w:rsid w:val="008E0176"/>
    <w:rsid w:val="00935029"/>
    <w:rsid w:val="00940ED0"/>
    <w:rsid w:val="00961A8D"/>
    <w:rsid w:val="00984DD2"/>
    <w:rsid w:val="00985631"/>
    <w:rsid w:val="00A00839"/>
    <w:rsid w:val="00A359BE"/>
    <w:rsid w:val="00A51826"/>
    <w:rsid w:val="00A52D90"/>
    <w:rsid w:val="00A75504"/>
    <w:rsid w:val="00A809A3"/>
    <w:rsid w:val="00A830C8"/>
    <w:rsid w:val="00AE5923"/>
    <w:rsid w:val="00B0080B"/>
    <w:rsid w:val="00CC3C39"/>
    <w:rsid w:val="00CF3ED9"/>
    <w:rsid w:val="00D1592F"/>
    <w:rsid w:val="00D3566B"/>
    <w:rsid w:val="00DE5CC2"/>
    <w:rsid w:val="00E45A54"/>
    <w:rsid w:val="00E64447"/>
    <w:rsid w:val="00E67A1A"/>
    <w:rsid w:val="00EC0120"/>
    <w:rsid w:val="00F22928"/>
    <w:rsid w:val="00F51495"/>
    <w:rsid w:val="00FB08EA"/>
    <w:rsid w:val="00FF3726"/>
    <w:rsid w:val="00FF3B8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097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31F6-F1EB-455F-99B9-A917FA54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Lamperthné Srutek Beáta</cp:lastModifiedBy>
  <cp:revision>9</cp:revision>
  <cp:lastPrinted>2024-05-08T13:49:00Z</cp:lastPrinted>
  <dcterms:created xsi:type="dcterms:W3CDTF">2023-09-12T09:58:00Z</dcterms:created>
  <dcterms:modified xsi:type="dcterms:W3CDTF">2024-07-25T07:00:00Z</dcterms:modified>
</cp:coreProperties>
</file>